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776"/>
        <w:gridCol w:w="2683"/>
        <w:gridCol w:w="2909"/>
        <w:gridCol w:w="1983"/>
      </w:tblGrid>
      <w:tr w:rsidR="007B2143" w:rsidTr="006D37A9">
        <w:trPr>
          <w:gridBefore w:val="1"/>
          <w:wBefore w:w="536" w:type="pct"/>
          <w:trHeight w:hRule="exact" w:val="1883"/>
        </w:trPr>
        <w:tc>
          <w:tcPr>
            <w:tcW w:w="4464" w:type="pct"/>
            <w:gridSpan w:val="4"/>
          </w:tcPr>
          <w:p w:rsidR="007B2143" w:rsidRDefault="00A04A8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7B2143" w:rsidRDefault="00A04A8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7B2143" w:rsidRPr="006D37A9" w:rsidTr="006D37A9">
        <w:tblPrEx>
          <w:tblCellMar>
            <w:left w:w="70" w:type="dxa"/>
            <w:right w:w="70" w:type="dxa"/>
          </w:tblCellMar>
        </w:tblPrEx>
        <w:tc>
          <w:tcPr>
            <w:tcW w:w="951" w:type="pct"/>
            <w:gridSpan w:val="2"/>
            <w:tcBorders>
              <w:bottom w:val="single" w:sz="4" w:space="0" w:color="auto"/>
            </w:tcBorders>
            <w:vAlign w:val="bottom"/>
          </w:tcPr>
          <w:p w:rsidR="007B2143" w:rsidRPr="006D37A9" w:rsidRDefault="006D37A9" w:rsidP="006D37A9">
            <w:pPr>
              <w:tabs>
                <w:tab w:val="left" w:pos="276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23.07.2020</w:t>
            </w:r>
          </w:p>
        </w:tc>
        <w:tc>
          <w:tcPr>
            <w:tcW w:w="1434" w:type="pct"/>
          </w:tcPr>
          <w:p w:rsidR="007B2143" w:rsidRPr="006D37A9" w:rsidRDefault="007B2143">
            <w:pPr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7B2143" w:rsidRPr="006D37A9" w:rsidRDefault="00A04A87" w:rsidP="006D37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37A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060" w:type="pct"/>
            <w:tcBorders>
              <w:bottom w:val="single" w:sz="6" w:space="0" w:color="auto"/>
            </w:tcBorders>
            <w:vAlign w:val="bottom"/>
          </w:tcPr>
          <w:p w:rsidR="007B2143" w:rsidRPr="006D37A9" w:rsidRDefault="006D37A9" w:rsidP="006D37A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397-П</w:t>
            </w:r>
          </w:p>
        </w:tc>
      </w:tr>
      <w:tr w:rsidR="007B2143" w:rsidRPr="006D37A9" w:rsidTr="006D37A9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5"/>
          </w:tcPr>
          <w:p w:rsidR="007B2143" w:rsidRDefault="006D37A9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7B2143" w:rsidRDefault="00A04A87">
      <w:pPr>
        <w:spacing w:before="48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овление Правительства Кировской </w:t>
      </w:r>
      <w:r>
        <w:rPr>
          <w:rFonts w:ascii="Times New Roman" w:hAnsi="Times New Roman" w:cs="Times New Roman"/>
          <w:b/>
          <w:sz w:val="28"/>
          <w:szCs w:val="28"/>
        </w:rPr>
        <w:t>области от 20.11.2017 № 76-П</w:t>
      </w:r>
    </w:p>
    <w:p w:rsidR="007B2143" w:rsidRDefault="00A04A8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B2143" w:rsidRDefault="00A04A8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Правительства Кировской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20.11.2017 № 76-П «Об обеспечении функционирования территории опережающего социально-экономического развития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</w:t>
      </w:r>
      <w:r>
        <w:rPr>
          <w:rFonts w:ascii="Times New Roman" w:hAnsi="Times New Roman" w:cs="Times New Roman"/>
          <w:sz w:val="28"/>
          <w:szCs w:val="28"/>
        </w:rPr>
        <w:t>Кировской области» следующие изменения:</w:t>
      </w:r>
    </w:p>
    <w:p w:rsidR="007B2143" w:rsidRDefault="00A04A8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2 постановления и заголовок прилагаемого Порядка заключения  соглашения об осуществлении деятельности на территории опережающего социально-экономического развития, создаваемой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области, после слова «заключения» дополнить словами</w:t>
      </w:r>
      <w:r>
        <w:rPr>
          <w:rFonts w:ascii="Times New Roman" w:hAnsi="Times New Roman" w:cs="Times New Roman"/>
          <w:sz w:val="28"/>
          <w:szCs w:val="28"/>
        </w:rPr>
        <w:br/>
        <w:t>«и расторжения».</w:t>
      </w:r>
    </w:p>
    <w:p w:rsidR="007B2143" w:rsidRDefault="00A04A8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Утвердить изменения в Порядке заключения и расторжения соглашения об осуществлении деятельности на территории опережающего социаль</w:t>
      </w:r>
      <w:r>
        <w:rPr>
          <w:rFonts w:ascii="Times New Roman" w:hAnsi="Times New Roman" w:cs="Times New Roman"/>
          <w:sz w:val="28"/>
          <w:szCs w:val="28"/>
        </w:rPr>
        <w:t xml:space="preserve">но-экономического развития, создаваемой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 (далее – Порядок), согласно приложению № 1.</w:t>
      </w:r>
    </w:p>
    <w:p w:rsidR="007B2143" w:rsidRDefault="00A04A8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Утвердить изменения в типовой форме соглашения </w:t>
      </w:r>
      <w:r>
        <w:rPr>
          <w:rFonts w:ascii="Times New Roman" w:hAnsi="Times New Roman" w:cs="Times New Roman"/>
          <w:sz w:val="28"/>
          <w:szCs w:val="28"/>
        </w:rPr>
        <w:br/>
        <w:t>об осуществлении деятельности н</w:t>
      </w:r>
      <w:r>
        <w:rPr>
          <w:rFonts w:ascii="Times New Roman" w:hAnsi="Times New Roman" w:cs="Times New Roman"/>
          <w:sz w:val="28"/>
          <w:szCs w:val="28"/>
        </w:rPr>
        <w:t>а территории опережающего социально-экономического развития согласно приложению № 2.</w:t>
      </w:r>
    </w:p>
    <w:p w:rsidR="007B2143" w:rsidRDefault="00A04A8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D37A9" w:rsidRDefault="006D37A9" w:rsidP="006D37A9">
      <w:pPr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B2143" w:rsidRDefault="006D37A9" w:rsidP="006D37A9">
      <w:pPr>
        <w:autoSpaceDE w:val="0"/>
        <w:autoSpaceDN w:val="0"/>
        <w:adjustRightInd w:val="0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6D3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7B21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87" w:rsidRDefault="00A04A87">
      <w:r>
        <w:separator/>
      </w:r>
    </w:p>
  </w:endnote>
  <w:endnote w:type="continuationSeparator" w:id="0">
    <w:p w:rsidR="00A04A87" w:rsidRDefault="00A0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87" w:rsidRDefault="00A04A87">
      <w:r>
        <w:separator/>
      </w:r>
    </w:p>
  </w:footnote>
  <w:footnote w:type="continuationSeparator" w:id="0">
    <w:p w:rsidR="00A04A87" w:rsidRDefault="00A04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7B2143" w:rsidRDefault="00A04A8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7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143" w:rsidRDefault="007B214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7B2143" w:rsidRDefault="00A04A87">
        <w:pPr>
          <w:pStyle w:val="ae"/>
          <w:jc w:val="center"/>
        </w:pPr>
        <w:r>
          <w:rPr>
            <w:noProof/>
          </w:rPr>
          <w:drawing>
            <wp:inline distT="0" distB="0" distL="0" distR="0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6D37A9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:rsidR="007B2143" w:rsidRDefault="007B214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143"/>
    <w:rsid w:val="006D37A9"/>
    <w:rsid w:val="007B2143"/>
    <w:rsid w:val="00A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3F14-78B8-4304-8C37-AE81C788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slobodina_ai</cp:lastModifiedBy>
  <cp:revision>14</cp:revision>
  <cp:lastPrinted>2020-07-14T08:41:00Z</cp:lastPrinted>
  <dcterms:created xsi:type="dcterms:W3CDTF">2020-04-07T09:23:00Z</dcterms:created>
  <dcterms:modified xsi:type="dcterms:W3CDTF">2020-07-24T06:34:00Z</dcterms:modified>
</cp:coreProperties>
</file>